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F2" w:rsidRPr="00D85787" w:rsidRDefault="005673F2" w:rsidP="005673F2">
      <w:pPr>
        <w:ind w:firstLine="709"/>
        <w:jc w:val="both"/>
        <w:rPr>
          <w:rFonts w:ascii="Times New Roman" w:hAnsi="Times New Roman" w:cs="Times New Roman"/>
          <w:b/>
          <w:sz w:val="28"/>
          <w:szCs w:val="28"/>
        </w:rPr>
      </w:pPr>
      <w:r w:rsidRPr="00D85787">
        <w:rPr>
          <w:rFonts w:ascii="Times New Roman" w:hAnsi="Times New Roman" w:cs="Times New Roman"/>
          <w:b/>
          <w:sz w:val="28"/>
          <w:szCs w:val="28"/>
        </w:rPr>
        <w:t>CHÀO XUÂN BÍNH NGỌ - CÙNG BÉ VUI TẾT TRUYỀN THỐNG</w:t>
      </w:r>
    </w:p>
    <w:p w:rsidR="005673F2" w:rsidRPr="00CC3830" w:rsidRDefault="005673F2" w:rsidP="005673F2">
      <w:pPr>
        <w:spacing w:before="100" w:beforeAutospacing="1" w:after="100" w:afterAutospacing="1" w:line="240" w:lineRule="auto"/>
        <w:ind w:firstLine="709"/>
        <w:jc w:val="both"/>
        <w:rPr>
          <w:rFonts w:ascii="Times New Roman" w:eastAsia="Times New Roman" w:hAnsi="Times New Roman" w:cs="Times New Roman"/>
          <w:sz w:val="28"/>
          <w:szCs w:val="28"/>
        </w:rPr>
      </w:pPr>
      <w:r w:rsidRPr="00CC3830">
        <w:rPr>
          <w:rFonts w:ascii="Times New Roman" w:eastAsia="Times New Roman" w:hAnsi="Times New Roman" w:cs="Times New Roman"/>
          <w:sz w:val="28"/>
          <w:szCs w:val="28"/>
        </w:rPr>
        <w:t xml:space="preserve">Xuân gõ cửa, mang theo nắng ấm, sắc hoa và những nụ cười trong veo của trẻ thơ. Trong không khí rộn ràng ấy, các bé Trường Mầm non Mỹ Tiến háo hức tham gia chương trình </w:t>
      </w:r>
      <w:r w:rsidRPr="00D85787">
        <w:rPr>
          <w:rFonts w:ascii="Times New Roman" w:eastAsia="Times New Roman" w:hAnsi="Times New Roman" w:cs="Times New Roman"/>
          <w:b/>
          <w:bCs/>
          <w:sz w:val="28"/>
          <w:szCs w:val="28"/>
        </w:rPr>
        <w:t>“Nụ cười Xuân 2026”</w:t>
      </w:r>
      <w:r w:rsidRPr="00CC38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với nhiều hoạt động vui tươi, ý nghĩa:</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rStyle w:val="Strong"/>
          <w:rFonts w:eastAsiaTheme="majorEastAsia"/>
          <w:sz w:val="28"/>
          <w:szCs w:val="28"/>
          <w:bdr w:val="none" w:sz="0" w:space="0" w:color="auto" w:frame="1"/>
        </w:rPr>
        <w:t>* Các hoạt động trải nghiệm.</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Gói bánh chưng, bánh tét, đóng - gói kẹo.</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Làm cành hoa mai, cành hoa đào.</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Chắp ghép cây hoa, cây có quả.</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Làm bao lì xì, làm đèn lồng, làm dây trang trí</w:t>
      </w:r>
    </w:p>
    <w:p w:rsidR="005673F2" w:rsidRPr="00D85787" w:rsidRDefault="005673F2" w:rsidP="005673F2">
      <w:pPr>
        <w:pStyle w:val="NormalWeb"/>
        <w:shd w:val="clear" w:color="auto" w:fill="FFFFFF"/>
        <w:spacing w:before="0" w:beforeAutospacing="0" w:after="0" w:afterAutospacing="0" w:line="360" w:lineRule="auto"/>
        <w:ind w:firstLine="709"/>
        <w:jc w:val="both"/>
        <w:rPr>
          <w:rStyle w:val="Emphasis"/>
          <w:i w:val="0"/>
          <w:iCs w:val="0"/>
          <w:sz w:val="28"/>
          <w:szCs w:val="28"/>
        </w:rPr>
      </w:pPr>
      <w:r w:rsidRPr="00D85787">
        <w:rPr>
          <w:sz w:val="28"/>
          <w:szCs w:val="28"/>
        </w:rPr>
        <w:t>- Tô màu đèn lồng, tranh ngày tết.</w:t>
      </w:r>
    </w:p>
    <w:p w:rsidR="005673F2" w:rsidRPr="00D85787" w:rsidRDefault="005673F2" w:rsidP="005673F2">
      <w:pPr>
        <w:pStyle w:val="NormalWeb"/>
        <w:shd w:val="clear" w:color="auto" w:fill="FFFFFF"/>
        <w:spacing w:before="0" w:beforeAutospacing="0" w:after="0" w:afterAutospacing="0" w:line="360" w:lineRule="auto"/>
        <w:ind w:firstLine="709"/>
        <w:jc w:val="both"/>
        <w:rPr>
          <w:i/>
          <w:sz w:val="28"/>
          <w:szCs w:val="28"/>
        </w:rPr>
      </w:pPr>
      <w:r w:rsidRPr="00D85787">
        <w:rPr>
          <w:rStyle w:val="Emphasis"/>
          <w:rFonts w:eastAsiaTheme="majorEastAsia"/>
          <w:sz w:val="28"/>
          <w:szCs w:val="28"/>
          <w:bdr w:val="none" w:sz="0" w:space="0" w:color="auto" w:frame="1"/>
        </w:rPr>
        <w:t>* Trưng bày các gian hàng ngày Tết</w:t>
      </w:r>
    </w:p>
    <w:p w:rsidR="005673F2" w:rsidRPr="00D85787" w:rsidRDefault="005673F2" w:rsidP="005673F2">
      <w:pPr>
        <w:pStyle w:val="NormalWeb"/>
        <w:shd w:val="clear" w:color="auto" w:fill="FFFFFF"/>
        <w:spacing w:before="0" w:beforeAutospacing="0" w:after="0" w:afterAutospacing="0" w:line="360" w:lineRule="auto"/>
        <w:ind w:firstLine="709"/>
        <w:jc w:val="both"/>
        <w:rPr>
          <w:rStyle w:val="Strong"/>
          <w:rFonts w:eastAsiaTheme="majorEastAsia"/>
          <w:sz w:val="28"/>
          <w:szCs w:val="28"/>
          <w:bdr w:val="none" w:sz="0" w:space="0" w:color="auto" w:frame="1"/>
        </w:rPr>
      </w:pPr>
      <w:r w:rsidRPr="00D85787">
        <w:rPr>
          <w:rStyle w:val="Strong"/>
          <w:rFonts w:eastAsiaTheme="majorEastAsia"/>
          <w:sz w:val="28"/>
          <w:szCs w:val="28"/>
          <w:bdr w:val="none" w:sz="0" w:space="0" w:color="auto" w:frame="1"/>
        </w:rPr>
        <w:t>* Tham gia chương trình “Nụ cười xuân -Bính Ngọ 2026”.</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Biểu diễn văn nghệ</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Trình diễn thời trang</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Tặng quà cho trẻ có hoàn cảnh khó khăn.</w:t>
      </w:r>
    </w:p>
    <w:p w:rsidR="005673F2" w:rsidRPr="00D85787" w:rsidRDefault="005673F2" w:rsidP="005673F2">
      <w:pPr>
        <w:pStyle w:val="NormalWeb"/>
        <w:shd w:val="clear" w:color="auto" w:fill="FFFFFF"/>
        <w:spacing w:before="0" w:beforeAutospacing="0" w:after="0" w:afterAutospacing="0" w:line="360" w:lineRule="auto"/>
        <w:ind w:firstLine="709"/>
        <w:jc w:val="both"/>
        <w:rPr>
          <w:sz w:val="28"/>
          <w:szCs w:val="28"/>
        </w:rPr>
      </w:pPr>
      <w:r w:rsidRPr="00D85787">
        <w:rPr>
          <w:sz w:val="28"/>
          <w:szCs w:val="28"/>
        </w:rPr>
        <w:t>- Chơi các trò chơi dân gian</w:t>
      </w:r>
    </w:p>
    <w:p w:rsidR="005673F2" w:rsidRDefault="005673F2" w:rsidP="005673F2">
      <w:pPr>
        <w:pStyle w:val="NormalWeb"/>
        <w:shd w:val="clear" w:color="auto" w:fill="FFFFFF"/>
        <w:spacing w:before="0" w:beforeAutospacing="0" w:after="0" w:afterAutospacing="0" w:line="360" w:lineRule="auto"/>
        <w:ind w:firstLine="709"/>
        <w:jc w:val="both"/>
        <w:rPr>
          <w:rStyle w:val="Strong"/>
          <w:rFonts w:eastAsiaTheme="majorEastAsia"/>
          <w:sz w:val="28"/>
          <w:szCs w:val="28"/>
          <w:bdr w:val="none" w:sz="0" w:space="0" w:color="auto" w:frame="1"/>
        </w:rPr>
      </w:pPr>
      <w:r w:rsidRPr="00D85787">
        <w:rPr>
          <w:rStyle w:val="Strong"/>
          <w:rFonts w:eastAsiaTheme="majorEastAsia"/>
          <w:sz w:val="28"/>
          <w:szCs w:val="28"/>
          <w:bdr w:val="none" w:sz="0" w:space="0" w:color="auto" w:frame="1"/>
        </w:rPr>
        <w:t>* T</w:t>
      </w:r>
      <w:r>
        <w:rPr>
          <w:rStyle w:val="Strong"/>
          <w:rFonts w:eastAsiaTheme="majorEastAsia"/>
          <w:sz w:val="28"/>
          <w:szCs w:val="28"/>
          <w:bdr w:val="none" w:sz="0" w:space="0" w:color="auto" w:frame="1"/>
        </w:rPr>
        <w:t xml:space="preserve">ổ chức </w:t>
      </w:r>
      <w:r w:rsidRPr="00D85787">
        <w:rPr>
          <w:rStyle w:val="Strong"/>
          <w:rFonts w:eastAsiaTheme="majorEastAsia"/>
          <w:sz w:val="28"/>
          <w:szCs w:val="28"/>
          <w:bdr w:val="none" w:sz="0" w:space="0" w:color="auto" w:frame="1"/>
        </w:rPr>
        <w:t>tiệc tất niên</w:t>
      </w:r>
      <w:r>
        <w:rPr>
          <w:rStyle w:val="Strong"/>
          <w:rFonts w:eastAsiaTheme="majorEastAsia"/>
          <w:sz w:val="28"/>
          <w:szCs w:val="28"/>
          <w:bdr w:val="none" w:sz="0" w:space="0" w:color="auto" w:frame="1"/>
        </w:rPr>
        <w:t xml:space="preserve"> cho trẻ</w:t>
      </w:r>
      <w:r w:rsidRPr="00D85787">
        <w:rPr>
          <w:rStyle w:val="Strong"/>
          <w:rFonts w:eastAsiaTheme="majorEastAsia"/>
          <w:sz w:val="28"/>
          <w:szCs w:val="28"/>
          <w:bdr w:val="none" w:sz="0" w:space="0" w:color="auto" w:frame="1"/>
        </w:rPr>
        <w:t>.</w:t>
      </w:r>
    </w:p>
    <w:p w:rsidR="005673F2" w:rsidRDefault="005673F2" w:rsidP="005673F2">
      <w:pPr>
        <w:pStyle w:val="NormalWeb"/>
        <w:shd w:val="clear" w:color="auto" w:fill="FFFFFF"/>
        <w:spacing w:before="0" w:beforeAutospacing="0" w:after="0" w:afterAutospacing="0" w:line="360" w:lineRule="auto"/>
        <w:ind w:firstLine="709"/>
        <w:jc w:val="both"/>
        <w:rPr>
          <w:rStyle w:val="Strong"/>
          <w:rFonts w:eastAsiaTheme="majorEastAsia"/>
          <w:sz w:val="28"/>
          <w:szCs w:val="28"/>
          <w:bdr w:val="none" w:sz="0" w:space="0" w:color="auto" w:frame="1"/>
        </w:rPr>
      </w:pPr>
      <w:r w:rsidRPr="00D37F90">
        <w:rPr>
          <w:rStyle w:val="Strong"/>
          <w:rFonts w:eastAsiaTheme="majorEastAsia"/>
          <w:b w:val="0"/>
          <w:sz w:val="28"/>
          <w:szCs w:val="28"/>
          <w:bdr w:val="none" w:sz="0" w:space="0" w:color="auto" w:frame="1"/>
        </w:rPr>
        <w:t>Dưới đây là những</w:t>
      </w:r>
      <w:r>
        <w:rPr>
          <w:rStyle w:val="Strong"/>
          <w:rFonts w:eastAsiaTheme="majorEastAsia"/>
          <w:sz w:val="28"/>
          <w:szCs w:val="28"/>
          <w:bdr w:val="none" w:sz="0" w:space="0" w:color="auto" w:frame="1"/>
        </w:rPr>
        <w:t xml:space="preserve"> </w:t>
      </w:r>
      <w:r w:rsidRPr="00416046">
        <w:rPr>
          <w:sz w:val="28"/>
          <w:szCs w:val="28"/>
        </w:rPr>
        <w:t>hình ảnh đong đầy cảm xúc</w:t>
      </w:r>
      <w:r>
        <w:rPr>
          <w:sz w:val="28"/>
          <w:szCs w:val="28"/>
        </w:rPr>
        <w:t xml:space="preserve"> của các con học sinh</w:t>
      </w:r>
    </w:p>
    <w:p w:rsidR="00372502" w:rsidRDefault="005673F2">
      <w:bookmarkStart w:id="0" w:name="_GoBack"/>
      <w:bookmarkEnd w:id="0"/>
    </w:p>
    <w:sectPr w:rsidR="00372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F2"/>
    <w:rsid w:val="004722CC"/>
    <w:rsid w:val="005673F2"/>
    <w:rsid w:val="007B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630DF-E1D6-4C70-B9A0-AA621C15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3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73F2"/>
    <w:rPr>
      <w:i/>
      <w:iCs/>
    </w:rPr>
  </w:style>
  <w:style w:type="character" w:styleId="Strong">
    <w:name w:val="Strong"/>
    <w:basedOn w:val="DefaultParagraphFont"/>
    <w:uiPriority w:val="22"/>
    <w:qFormat/>
    <w:rsid w:val="00567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2026-02-11T08:37:00Z</dcterms:created>
  <dcterms:modified xsi:type="dcterms:W3CDTF">2026-02-11T08:38:00Z</dcterms:modified>
</cp:coreProperties>
</file>